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1" w:rsidRPr="004056BA" w:rsidRDefault="00A434E1" w:rsidP="004056BA">
      <w:pPr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714500"/>
            <wp:effectExtent l="19050" t="0" r="9525" b="0"/>
            <wp:docPr id="1" name="Рисунок 1" descr="C:\Users\Приемная\Downloads\thumb_710_deputy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wnloads\thumb_710_deputy_bi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bottomFromText="200" w:horzAnchor="margin" w:tblpY="-424"/>
        <w:tblW w:w="9495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9495"/>
      </w:tblGrid>
      <w:tr w:rsidR="00513BC9" w:rsidTr="00513BC9">
        <w:trPr>
          <w:trHeight w:val="964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BC9" w:rsidRDefault="00513BC9" w:rsidP="006B4A75">
            <w:pPr>
              <w:tabs>
                <w:tab w:val="left" w:pos="1467"/>
                <w:tab w:val="center" w:pos="4820"/>
              </w:tabs>
              <w:rPr>
                <w:rFonts w:ascii="Constantia" w:eastAsia="Calibri" w:hAnsi="Constantia" w:cs="Times New Roman"/>
                <w:b/>
                <w:spacing w:val="60"/>
                <w:sz w:val="40"/>
                <w:szCs w:val="40"/>
              </w:rPr>
            </w:pPr>
          </w:p>
          <w:p w:rsidR="00513BC9" w:rsidRPr="00803A5E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803A5E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Отчет о проделанной работе </w:t>
            </w:r>
          </w:p>
          <w:p w:rsidR="00513BC9" w:rsidRPr="00803A5E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803A5E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депутата Думы города Костромы</w:t>
            </w:r>
          </w:p>
          <w:p w:rsidR="00513BC9" w:rsidRPr="00803A5E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803A5E">
              <w:rPr>
                <w:rFonts w:ascii="Times New Roman" w:eastAsia="Calibri" w:hAnsi="Times New Roman" w:cs="Times New Roman"/>
                <w:b/>
                <w:color w:val="FFFFFF" w:themeColor="background1"/>
                <w:sz w:val="36"/>
                <w:szCs w:val="32"/>
              </w:rPr>
              <w:t>,</w:t>
            </w:r>
            <w:r w:rsidR="001133AB" w:rsidRPr="00803A5E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шестого созыва округа № </w:t>
            </w:r>
            <w:r w:rsidR="00E8126A" w:rsidRPr="00803A5E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2</w:t>
            </w:r>
            <w:r w:rsidRPr="00803A5E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8</w:t>
            </w:r>
          </w:p>
          <w:p w:rsidR="00513BC9" w:rsidRPr="00803A5E" w:rsidRDefault="00E8126A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03A5E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Кудряшовой Т</w:t>
            </w:r>
            <w:r w:rsidR="00513BC9" w:rsidRPr="00803A5E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.А.</w:t>
            </w:r>
          </w:p>
          <w:p w:rsidR="00513BC9" w:rsidRPr="00803A5E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13BC9" w:rsidRPr="00803A5E" w:rsidRDefault="00E8126A">
            <w:pPr>
              <w:tabs>
                <w:tab w:val="left" w:pos="1467"/>
                <w:tab w:val="center" w:pos="47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3A5E">
              <w:rPr>
                <w:rFonts w:ascii="Times New Roman" w:hAnsi="Times New Roman" w:cs="Times New Roman"/>
                <w:b/>
                <w:sz w:val="32"/>
                <w:szCs w:val="28"/>
              </w:rPr>
              <w:t>за период с</w:t>
            </w:r>
            <w:r w:rsidR="00513BC9" w:rsidRPr="00803A5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сентября 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jc w:val="center"/>
              <w:rPr>
                <w:rFonts w:ascii="Constantia" w:eastAsia="Calibri" w:hAnsi="Constantia" w:cs="Times New Roman"/>
                <w:b/>
                <w:sz w:val="32"/>
                <w:szCs w:val="32"/>
              </w:rPr>
            </w:pPr>
            <w:r w:rsidRPr="00803A5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 </w:t>
            </w:r>
            <w:r w:rsidR="00E8126A" w:rsidRPr="00803A5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31 </w:t>
            </w:r>
            <w:r w:rsidRPr="00803A5E">
              <w:rPr>
                <w:rFonts w:ascii="Times New Roman" w:hAnsi="Times New Roman" w:cs="Times New Roman"/>
                <w:b/>
                <w:sz w:val="32"/>
                <w:szCs w:val="28"/>
              </w:rPr>
              <w:t>декабрь 2015 года</w:t>
            </w:r>
          </w:p>
        </w:tc>
      </w:tr>
    </w:tbl>
    <w:p w:rsidR="00513BC9" w:rsidRDefault="00513BC9" w:rsidP="00535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E8126A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 w:rsidR="00E8126A">
        <w:rPr>
          <w:rFonts w:ascii="Times New Roman" w:hAnsi="Times New Roman" w:cs="Times New Roman"/>
          <w:sz w:val="28"/>
          <w:szCs w:val="28"/>
        </w:rPr>
        <w:t>Заволжане</w:t>
      </w:r>
      <w:proofErr w:type="spellEnd"/>
      <w:r w:rsidR="00E8126A">
        <w:rPr>
          <w:rFonts w:ascii="Times New Roman" w:hAnsi="Times New Roman" w:cs="Times New Roman"/>
          <w:sz w:val="28"/>
          <w:szCs w:val="28"/>
        </w:rPr>
        <w:t>, жители округа № 2</w:t>
      </w:r>
      <w:r>
        <w:rPr>
          <w:rFonts w:ascii="Times New Roman" w:hAnsi="Times New Roman" w:cs="Times New Roman"/>
          <w:sz w:val="28"/>
          <w:szCs w:val="28"/>
        </w:rPr>
        <w:t>8!</w:t>
      </w:r>
    </w:p>
    <w:p w:rsidR="00513BC9" w:rsidRDefault="00513BC9" w:rsidP="0051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6A" w:rsidRDefault="00513BC9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в </w:t>
      </w:r>
      <w:r w:rsidR="00E8126A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раз вы оказали мне доверие представлять ваши интересы в Думе города Костромы. С самого первого дня моей депутатской деятельности я веду ра</w:t>
      </w:r>
      <w:r w:rsidR="00E8126A">
        <w:rPr>
          <w:rFonts w:ascii="Times New Roman" w:hAnsi="Times New Roman" w:cs="Times New Roman"/>
          <w:sz w:val="28"/>
          <w:szCs w:val="28"/>
        </w:rPr>
        <w:t xml:space="preserve">боту с костромичами – жителями 28 избирательного округа. </w:t>
      </w:r>
      <w:proofErr w:type="gramStart"/>
      <w:r w:rsidR="00E8126A">
        <w:rPr>
          <w:rFonts w:ascii="Times New Roman" w:hAnsi="Times New Roman" w:cs="Times New Roman"/>
          <w:sz w:val="28"/>
          <w:szCs w:val="28"/>
        </w:rPr>
        <w:t>Каждую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6A">
        <w:rPr>
          <w:rFonts w:ascii="Times New Roman" w:hAnsi="Times New Roman" w:cs="Times New Roman"/>
          <w:sz w:val="28"/>
          <w:szCs w:val="28"/>
        </w:rPr>
        <w:t>первую среду</w:t>
      </w:r>
      <w:r>
        <w:rPr>
          <w:rFonts w:ascii="Times New Roman" w:hAnsi="Times New Roman" w:cs="Times New Roman"/>
          <w:sz w:val="28"/>
          <w:szCs w:val="28"/>
        </w:rPr>
        <w:t xml:space="preserve"> месяца я веду прием граждан  </w:t>
      </w:r>
      <w:r w:rsidR="00E8126A">
        <w:rPr>
          <w:rFonts w:ascii="Times New Roman" w:hAnsi="Times New Roman" w:cs="Times New Roman"/>
          <w:sz w:val="28"/>
          <w:szCs w:val="28"/>
        </w:rPr>
        <w:t>в ДК «Селище» с 17.00 до 18</w:t>
      </w:r>
      <w:r>
        <w:rPr>
          <w:rFonts w:ascii="Times New Roman" w:hAnsi="Times New Roman" w:cs="Times New Roman"/>
          <w:sz w:val="28"/>
          <w:szCs w:val="28"/>
        </w:rPr>
        <w:t xml:space="preserve">.00, по адресу: г. </w:t>
      </w:r>
      <w:r w:rsidR="004F7B8E">
        <w:rPr>
          <w:rFonts w:ascii="Times New Roman" w:hAnsi="Times New Roman" w:cs="Times New Roman"/>
          <w:sz w:val="28"/>
          <w:szCs w:val="28"/>
        </w:rPr>
        <w:t>Кострома,</w:t>
      </w:r>
      <w:r w:rsidR="00E8126A">
        <w:rPr>
          <w:rFonts w:ascii="Times New Roman" w:hAnsi="Times New Roman" w:cs="Times New Roman"/>
          <w:sz w:val="28"/>
          <w:szCs w:val="28"/>
        </w:rPr>
        <w:t xml:space="preserve"> Библиотечный </w:t>
      </w:r>
      <w:proofErr w:type="spellStart"/>
      <w:r w:rsidR="00E8126A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="00E8126A">
        <w:rPr>
          <w:rFonts w:ascii="Times New Roman" w:hAnsi="Times New Roman" w:cs="Times New Roman"/>
          <w:sz w:val="28"/>
          <w:szCs w:val="28"/>
        </w:rPr>
        <w:t>, д.17, во вторую среду месяца я веду прием граждан  в социальном центре  с 17.00 до 18.00, по адресу: г. Кострома, ул. Строительная, д.10, в третью среду месяца я веду прием граждан  в Совете ветеранов с 17.00 до</w:t>
      </w:r>
      <w:proofErr w:type="gramEnd"/>
      <w:r w:rsidR="00E8126A">
        <w:rPr>
          <w:rFonts w:ascii="Times New Roman" w:hAnsi="Times New Roman" w:cs="Times New Roman"/>
          <w:sz w:val="28"/>
          <w:szCs w:val="28"/>
        </w:rPr>
        <w:t xml:space="preserve"> 18.00, по адресу: </w:t>
      </w:r>
      <w:proofErr w:type="gramStart"/>
      <w:r w:rsidR="00E812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126A">
        <w:rPr>
          <w:rFonts w:ascii="Times New Roman" w:hAnsi="Times New Roman" w:cs="Times New Roman"/>
          <w:sz w:val="28"/>
          <w:szCs w:val="28"/>
        </w:rPr>
        <w:t xml:space="preserve">. Кострома, ул. </w:t>
      </w:r>
      <w:proofErr w:type="spellStart"/>
      <w:r w:rsidR="00E8126A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E8126A">
        <w:rPr>
          <w:rFonts w:ascii="Times New Roman" w:hAnsi="Times New Roman" w:cs="Times New Roman"/>
          <w:sz w:val="28"/>
          <w:szCs w:val="28"/>
        </w:rPr>
        <w:t xml:space="preserve">, д.6. А также Вы можете обратиться </w:t>
      </w:r>
      <w:proofErr w:type="gramStart"/>
      <w:r w:rsidR="00E812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8126A">
        <w:rPr>
          <w:rFonts w:ascii="Times New Roman" w:hAnsi="Times New Roman" w:cs="Times New Roman"/>
          <w:sz w:val="28"/>
          <w:szCs w:val="28"/>
        </w:rPr>
        <w:t xml:space="preserve"> тел. 8-953-646-96-68.</w:t>
      </w:r>
    </w:p>
    <w:p w:rsidR="00E8126A" w:rsidRDefault="00E8126A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было проведено 6 приемов, обратилось 26 избирателей. Направлены депутатские запросы, письма в различные структурные подразделения в количестве 21 шт.</w:t>
      </w:r>
    </w:p>
    <w:p w:rsidR="00E8126A" w:rsidRDefault="00E8126A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2015 г. был проведен прием граждан в региональной общественной приемной Председателя Партии «Единая Россия»  Д.А. Медведева.</w:t>
      </w:r>
    </w:p>
    <w:p w:rsidR="00E8126A" w:rsidRDefault="00E8126A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столь небольшой период моего переизбрания уже </w:t>
      </w:r>
      <w:r w:rsidR="00776C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первые результаты:</w:t>
      </w:r>
    </w:p>
    <w:p w:rsidR="00E8126A" w:rsidRDefault="00E8126A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совместно с Заволжским Советом ветеранов была создана первичная организация «Ветеран» по месту жительства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B4A75">
        <w:rPr>
          <w:rFonts w:ascii="Times New Roman" w:hAnsi="Times New Roman" w:cs="Times New Roman"/>
          <w:sz w:val="28"/>
          <w:szCs w:val="28"/>
        </w:rPr>
        <w:t>ижне</w:t>
      </w:r>
      <w:r>
        <w:rPr>
          <w:rFonts w:ascii="Times New Roman" w:hAnsi="Times New Roman" w:cs="Times New Roman"/>
          <w:sz w:val="28"/>
          <w:szCs w:val="28"/>
        </w:rPr>
        <w:t>-Набережная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Широкая, ул. Обрывная, ул. Волгарей и др.</w:t>
      </w:r>
      <w:r w:rsidR="007868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26A" w:rsidRDefault="00E8126A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2015г. в ДК «Селище» состоялась отчетно-выборная конференция ТОС «Селище».</w:t>
      </w:r>
      <w:r w:rsidR="00776CFB">
        <w:rPr>
          <w:rFonts w:ascii="Times New Roman" w:hAnsi="Times New Roman" w:cs="Times New Roman"/>
          <w:sz w:val="28"/>
          <w:szCs w:val="28"/>
        </w:rPr>
        <w:t xml:space="preserve"> Совет ТОС отчитывался за 2010-2015г.г. Работа общественной организации признана удовлетворительной. Выбран новый состав Совета</w:t>
      </w:r>
      <w:r w:rsidR="00776CFB" w:rsidRPr="00776CFB">
        <w:rPr>
          <w:rFonts w:ascii="Times New Roman" w:hAnsi="Times New Roman" w:cs="Times New Roman"/>
          <w:sz w:val="28"/>
          <w:szCs w:val="28"/>
        </w:rPr>
        <w:t xml:space="preserve"> </w:t>
      </w:r>
      <w:r w:rsidR="00776CFB">
        <w:rPr>
          <w:rFonts w:ascii="Times New Roman" w:hAnsi="Times New Roman" w:cs="Times New Roman"/>
          <w:sz w:val="28"/>
          <w:szCs w:val="28"/>
        </w:rPr>
        <w:t>ТОС «Селище». Председателем выбрана Т.А.Кудряшова. Составлен план мероприятий развития территории ТОС «Селище» на 2015-2020 г.г. За общественную работу активные жители были</w:t>
      </w:r>
      <w:r w:rsidR="002A4CD1">
        <w:rPr>
          <w:rFonts w:ascii="Times New Roman" w:hAnsi="Times New Roman" w:cs="Times New Roman"/>
          <w:sz w:val="28"/>
          <w:szCs w:val="28"/>
        </w:rPr>
        <w:t xml:space="preserve"> отмечены грамотами и подарками;</w:t>
      </w:r>
    </w:p>
    <w:p w:rsidR="00513BC9" w:rsidRDefault="00513BC9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привлечения молодых граждан к участию в формировании объективной оценки состояния дел в регионе, создана «Молодежная палата при Думе города Костромы». От нашего округа </w:t>
      </w:r>
      <w:r w:rsidR="00776CFB">
        <w:rPr>
          <w:rFonts w:ascii="Times New Roman" w:hAnsi="Times New Roman" w:cs="Times New Roman"/>
          <w:sz w:val="28"/>
        </w:rPr>
        <w:t>в молодежную палату был направлен</w:t>
      </w:r>
      <w:r w:rsidR="00384CC6">
        <w:rPr>
          <w:rFonts w:ascii="Times New Roman" w:hAnsi="Times New Roman" w:cs="Times New Roman"/>
          <w:sz w:val="28"/>
        </w:rPr>
        <w:t xml:space="preserve"> </w:t>
      </w:r>
      <w:r w:rsidR="00776CFB">
        <w:rPr>
          <w:rFonts w:ascii="Times New Roman" w:hAnsi="Times New Roman" w:cs="Times New Roman"/>
          <w:sz w:val="28"/>
        </w:rPr>
        <w:t>студент 1 курса КСХГА Глазов Максим.</w:t>
      </w:r>
    </w:p>
    <w:p w:rsidR="00CC57DB" w:rsidRPr="0078685F" w:rsidRDefault="00CC57DB" w:rsidP="00513B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8685F">
        <w:rPr>
          <w:rFonts w:ascii="Times New Roman" w:hAnsi="Times New Roman" w:cs="Times New Roman"/>
          <w:b/>
          <w:sz w:val="28"/>
        </w:rPr>
        <w:t>По обращениям избирателей были проведены следующие работы: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C57DB" w:rsidTr="00CC57DB">
        <w:tc>
          <w:tcPr>
            <w:tcW w:w="4785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Коллективная (детская площадка)</w:t>
            </w:r>
          </w:p>
        </w:tc>
        <w:tc>
          <w:tcPr>
            <w:tcW w:w="4786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песочницы, завезен песок</w:t>
            </w:r>
          </w:p>
        </w:tc>
      </w:tr>
      <w:tr w:rsidR="00CC57DB" w:rsidTr="00CC57DB">
        <w:tc>
          <w:tcPr>
            <w:tcW w:w="4785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(сквер)</w:t>
            </w:r>
          </w:p>
        </w:tc>
        <w:tc>
          <w:tcPr>
            <w:tcW w:w="4786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2-х скамеек</w:t>
            </w:r>
          </w:p>
        </w:tc>
      </w:tr>
      <w:tr w:rsidR="00CC57DB" w:rsidTr="00CC57DB">
        <w:tc>
          <w:tcPr>
            <w:tcW w:w="4785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Учхоз</w:t>
            </w:r>
          </w:p>
        </w:tc>
        <w:tc>
          <w:tcPr>
            <w:tcW w:w="4786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Подсыпка асфальтовой крошкой у перехода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Венеция, д.№20а и Учхоз д.д. № 8,10,12.</w:t>
            </w:r>
          </w:p>
        </w:tc>
      </w:tr>
      <w:tr w:rsidR="00CC57DB" w:rsidTr="00CC57DB">
        <w:tc>
          <w:tcPr>
            <w:tcW w:w="4785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Обрывная</w:t>
            </w:r>
          </w:p>
        </w:tc>
        <w:tc>
          <w:tcPr>
            <w:tcW w:w="4786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Засыпка ям на проезжей части крупным щебнем.</w:t>
            </w:r>
          </w:p>
        </w:tc>
      </w:tr>
      <w:tr w:rsidR="00CC57DB" w:rsidTr="00CC57DB">
        <w:tc>
          <w:tcPr>
            <w:tcW w:w="4785" w:type="dxa"/>
          </w:tcPr>
          <w:p w:rsidR="006B4A75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Коминтерна, </w:t>
            </w:r>
          </w:p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Коминтерна</w:t>
            </w:r>
          </w:p>
        </w:tc>
        <w:tc>
          <w:tcPr>
            <w:tcW w:w="4786" w:type="dxa"/>
          </w:tcPr>
          <w:p w:rsidR="00CC57DB" w:rsidRDefault="00CC57DB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Подсыпка щебнем дорожного полотна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Коминтерна</w:t>
            </w:r>
          </w:p>
        </w:tc>
        <w:tc>
          <w:tcPr>
            <w:tcW w:w="4786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Верхне-Селищенская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4786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асфальтирование пешеходных дорожек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12.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Московская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4786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течи из канализационного колодца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Ключевская,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</w:p>
        </w:tc>
        <w:tc>
          <w:tcPr>
            <w:tcW w:w="4786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Низовая, Городская, Московская, Вокзальная</w:t>
            </w:r>
          </w:p>
        </w:tc>
        <w:tc>
          <w:tcPr>
            <w:tcW w:w="4786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освещения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4786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контейнера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д.17,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Верхне-Селищенская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№12)</w:t>
            </w:r>
          </w:p>
        </w:tc>
        <w:tc>
          <w:tcPr>
            <w:tcW w:w="4786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 старых деревьев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63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Загородная, д.41</w:t>
            </w:r>
          </w:p>
        </w:tc>
        <w:tc>
          <w:tcPr>
            <w:tcW w:w="4786" w:type="dxa"/>
          </w:tcPr>
          <w:p w:rsidR="00C90F0C" w:rsidRDefault="00C90F0C" w:rsidP="00C63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вешала</w:t>
            </w:r>
          </w:p>
        </w:tc>
      </w:tr>
      <w:tr w:rsidR="00C90F0C" w:rsidTr="00CC57DB">
        <w:tc>
          <w:tcPr>
            <w:tcW w:w="4785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Городская</w:t>
            </w:r>
          </w:p>
        </w:tc>
        <w:tc>
          <w:tcPr>
            <w:tcW w:w="4786" w:type="dxa"/>
          </w:tcPr>
          <w:p w:rsidR="00C90F0C" w:rsidRDefault="00C90F0C" w:rsidP="00C9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ограждений на мосту через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</w:p>
        </w:tc>
      </w:tr>
    </w:tbl>
    <w:p w:rsidR="00776CFB" w:rsidRDefault="00776CFB" w:rsidP="0051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E91" w:rsidRDefault="00270E91" w:rsidP="0051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привлечением общественных рабочих была произведена обрезка поросли на деревьях в пос. Учхоз, на ул. 1-ая Загородная, между домами №№ 44, 46, </w:t>
      </w:r>
      <w:r w:rsidR="0078685F">
        <w:rPr>
          <w:rFonts w:ascii="Times New Roman" w:hAnsi="Times New Roman" w:cs="Times New Roman"/>
          <w:sz w:val="28"/>
          <w:szCs w:val="28"/>
        </w:rPr>
        <w:t>48;</w:t>
      </w:r>
    </w:p>
    <w:p w:rsidR="00270E91" w:rsidRDefault="00270E91" w:rsidP="0051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ликвидированы стихийные свалки и вывезен</w:t>
      </w:r>
      <w:r w:rsidR="0078685F">
        <w:rPr>
          <w:rFonts w:ascii="Times New Roman" w:hAnsi="Times New Roman" w:cs="Times New Roman"/>
          <w:sz w:val="28"/>
          <w:szCs w:val="28"/>
        </w:rPr>
        <w:t>ы ветки с территории пос. Учхоз;</w:t>
      </w:r>
    </w:p>
    <w:p w:rsidR="00270E91" w:rsidRDefault="00270E91" w:rsidP="0051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помощь в устройстве детей в детские сады – 2 чел.</w:t>
      </w:r>
      <w:r w:rsidR="0078685F">
        <w:rPr>
          <w:rFonts w:ascii="Times New Roman" w:hAnsi="Times New Roman" w:cs="Times New Roman"/>
          <w:sz w:val="28"/>
          <w:szCs w:val="28"/>
        </w:rPr>
        <w:t>;</w:t>
      </w:r>
    </w:p>
    <w:p w:rsidR="006B4A75" w:rsidRDefault="00270E91" w:rsidP="006B4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консультации к юристам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Костромы и  в региональную общественную приемную Председателя Партии «Единая Россия»  Д.А. Медведева были направлены 4 чел.</w:t>
      </w:r>
      <w:r w:rsidR="006B4A75">
        <w:rPr>
          <w:rFonts w:ascii="Times New Roman" w:hAnsi="Times New Roman" w:cs="Times New Roman"/>
          <w:sz w:val="28"/>
          <w:szCs w:val="28"/>
        </w:rPr>
        <w:t>;</w:t>
      </w:r>
    </w:p>
    <w:p w:rsidR="006B4A75" w:rsidRDefault="006B4A75" w:rsidP="006B4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заявке депутата была установлена елка у ДК «Селище».</w:t>
      </w:r>
    </w:p>
    <w:p w:rsidR="00270E91" w:rsidRDefault="006B4A75" w:rsidP="00270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находятся на депутатском контроле  работы МУП </w:t>
      </w:r>
      <w:r w:rsidR="0063233B">
        <w:rPr>
          <w:rFonts w:ascii="Times New Roman" w:hAnsi="Times New Roman" w:cs="Times New Roman"/>
          <w:sz w:val="28"/>
          <w:szCs w:val="28"/>
        </w:rPr>
        <w:t>г. Костромы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</w:t>
      </w:r>
      <w:r w:rsidR="0063233B">
        <w:rPr>
          <w:rFonts w:ascii="Times New Roman" w:hAnsi="Times New Roman" w:cs="Times New Roman"/>
          <w:sz w:val="28"/>
          <w:szCs w:val="28"/>
        </w:rPr>
        <w:t>тромагорводоканал</w:t>
      </w:r>
      <w:proofErr w:type="spellEnd"/>
      <w:r w:rsidR="0063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прокладке водопроводных сетей от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пос. Селище, а также разработка проектно-сметной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качественной питьевой водой.</w:t>
      </w:r>
    </w:p>
    <w:p w:rsidR="00803A5E" w:rsidRDefault="00803A5E" w:rsidP="00270E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A5E" w:rsidRDefault="00803A5E" w:rsidP="00270E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91" w:rsidRPr="0078685F" w:rsidRDefault="00270E91" w:rsidP="00270E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5F">
        <w:rPr>
          <w:rFonts w:ascii="Times New Roman" w:hAnsi="Times New Roman" w:cs="Times New Roman"/>
          <w:b/>
          <w:sz w:val="28"/>
          <w:szCs w:val="28"/>
        </w:rPr>
        <w:lastRenderedPageBreak/>
        <w:t>Работа с ветеранами</w:t>
      </w:r>
    </w:p>
    <w:p w:rsidR="00270E91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с первичными ветеранскими организациями. Мероприятия проводятся совместно с ДК «Селище» и социальным центром. Были проведены: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Пожилого человека – 2 мероприятия;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  – 2 мероприятия;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выделены билеты на концертную программу в Россию - 24 шт.;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Нового Года – 2 мероприятия.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праздничных мероприятий было выделено 8,5 тыс. руб.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юбилейными датами были поздравлены: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золотой свадьбой – супружеская пара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92A">
        <w:rPr>
          <w:rFonts w:ascii="Times New Roman" w:hAnsi="Times New Roman" w:cs="Times New Roman"/>
          <w:sz w:val="28"/>
          <w:szCs w:val="28"/>
        </w:rPr>
        <w:t>с 80-ти</w:t>
      </w:r>
      <w:r>
        <w:rPr>
          <w:rFonts w:ascii="Times New Roman" w:hAnsi="Times New Roman" w:cs="Times New Roman"/>
          <w:sz w:val="28"/>
          <w:szCs w:val="28"/>
        </w:rPr>
        <w:t>летием – Зуева Т.А.;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85</w:t>
      </w:r>
      <w:r w:rsidR="0075292A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>летием – Морозова А.Н., Семенова К.В., Чернова К.А.;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9</w:t>
      </w:r>
      <w:r w:rsidR="0075292A">
        <w:rPr>
          <w:rFonts w:ascii="Times New Roman" w:hAnsi="Times New Roman" w:cs="Times New Roman"/>
          <w:sz w:val="28"/>
          <w:szCs w:val="28"/>
        </w:rPr>
        <w:t>0-ти</w:t>
      </w:r>
      <w:r>
        <w:rPr>
          <w:rFonts w:ascii="Times New Roman" w:hAnsi="Times New Roman" w:cs="Times New Roman"/>
          <w:sz w:val="28"/>
          <w:szCs w:val="28"/>
        </w:rPr>
        <w:t xml:space="preserve">летием </w:t>
      </w:r>
      <w:r w:rsidR="0075292A">
        <w:rPr>
          <w:rFonts w:ascii="Times New Roman" w:hAnsi="Times New Roman" w:cs="Times New Roman"/>
          <w:sz w:val="28"/>
          <w:szCs w:val="28"/>
        </w:rPr>
        <w:t>Хлебников Ю.Г.</w:t>
      </w:r>
    </w:p>
    <w:p w:rsidR="0075292A" w:rsidRDefault="0075292A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помощь в ремонте жилого помещения инвалиду 2 группы, проживающему на ул. Волгарей.</w:t>
      </w:r>
    </w:p>
    <w:p w:rsidR="0075292A" w:rsidRDefault="0075292A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2015 г. сотрудники библиотеки им. Луначарского были поздравлены со 110-тилетием библиотеки.</w:t>
      </w:r>
    </w:p>
    <w:p w:rsidR="0075292A" w:rsidRDefault="0075292A" w:rsidP="00752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2A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75292A" w:rsidRDefault="0075292A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ДК «Селище» был проведен конкурс на лучшую новогоднюю игрушку.  Участники конкурса получили подарки в кол-ве 33 штук;</w:t>
      </w:r>
    </w:p>
    <w:p w:rsidR="0075292A" w:rsidRDefault="0075292A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ДК «Селище» была проведена встреча Всероссийского Деда Мороза и Снегурочки;</w:t>
      </w:r>
    </w:p>
    <w:p w:rsidR="0075292A" w:rsidRDefault="0075292A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- 27 декабря проведен семейный праздник для многодетных семей в ДК «Селище» с чаепитием. Вручены 37 подарков детям их многодетных семей и инвалидам детства (подарки были приобретены на средства, выделенные городским и областным депутатами);</w:t>
      </w:r>
    </w:p>
    <w:p w:rsidR="002A4CD1" w:rsidRDefault="002A4CD1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ребятишек из малообеспеченных семей были приглашены на елки в АРС и кукольный театр;</w:t>
      </w:r>
    </w:p>
    <w:p w:rsidR="002A4CD1" w:rsidRDefault="002A4CD1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избирательного округа №28 совместно с областным депутатом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размещены в канун Нового Года поздравительные плакаты в кол-ве 100 шт.</w:t>
      </w:r>
    </w:p>
    <w:p w:rsidR="0075292A" w:rsidRDefault="002A4CD1" w:rsidP="002A4C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D1">
        <w:rPr>
          <w:rFonts w:ascii="Times New Roman" w:hAnsi="Times New Roman" w:cs="Times New Roman"/>
          <w:b/>
          <w:sz w:val="28"/>
          <w:szCs w:val="28"/>
        </w:rPr>
        <w:t xml:space="preserve">Работа в Думе </w:t>
      </w:r>
      <w:proofErr w:type="gramStart"/>
      <w:r w:rsidRPr="002A4CD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4CD1">
        <w:rPr>
          <w:rFonts w:ascii="Times New Roman" w:hAnsi="Times New Roman" w:cs="Times New Roman"/>
          <w:b/>
          <w:sz w:val="28"/>
          <w:szCs w:val="28"/>
        </w:rPr>
        <w:t>. Костромы</w:t>
      </w:r>
    </w:p>
    <w:p w:rsidR="00513BC9" w:rsidRDefault="00513BC9" w:rsidP="0051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наиболее эффективной реализации намеченных </w:t>
      </w:r>
      <w:r w:rsidR="002A4CD1">
        <w:rPr>
          <w:rFonts w:ascii="Times New Roman" w:hAnsi="Times New Roman" w:cs="Times New Roman"/>
          <w:sz w:val="28"/>
          <w:szCs w:val="28"/>
        </w:rPr>
        <w:t>планов  я представляю интересы 2</w:t>
      </w:r>
      <w:r w:rsidR="005C6E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-го округа в </w:t>
      </w:r>
      <w:r w:rsidR="005C6E8A">
        <w:rPr>
          <w:rFonts w:ascii="Times New Roman" w:hAnsi="Times New Roman" w:cs="Times New Roman"/>
          <w:sz w:val="28"/>
          <w:szCs w:val="28"/>
        </w:rPr>
        <w:t>Думе города Костромы,  в  комиссии</w:t>
      </w:r>
    </w:p>
    <w:p w:rsidR="002A4CD1" w:rsidRDefault="009D1670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="002A4CD1">
        <w:rPr>
          <w:rFonts w:ascii="Times New Roman" w:hAnsi="Times New Roman" w:cs="Times New Roman"/>
          <w:sz w:val="28"/>
          <w:szCs w:val="28"/>
        </w:rPr>
        <w:t xml:space="preserve">в постоянной комиссии по городскому хозяйству, являюсь членом межведомственной транспортной комиссии Администрации </w:t>
      </w:r>
      <w:proofErr w:type="gramStart"/>
      <w:r w:rsidR="002A4C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4CD1">
        <w:rPr>
          <w:rFonts w:ascii="Times New Roman" w:hAnsi="Times New Roman" w:cs="Times New Roman"/>
          <w:sz w:val="28"/>
          <w:szCs w:val="28"/>
        </w:rPr>
        <w:t>. Костромы.</w:t>
      </w:r>
    </w:p>
    <w:p w:rsidR="002A4CD1" w:rsidRDefault="002A4CD1" w:rsidP="002A4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много дел, надеюсь на сотрудничество и поддержку жителей </w:t>
      </w:r>
      <w:r w:rsidR="006B4A75">
        <w:rPr>
          <w:rFonts w:ascii="Times New Roman" w:hAnsi="Times New Roman" w:cs="Times New Roman"/>
          <w:sz w:val="28"/>
          <w:szCs w:val="28"/>
        </w:rPr>
        <w:t>Заволжья.</w:t>
      </w:r>
    </w:p>
    <w:p w:rsidR="006B4A75" w:rsidRDefault="006B4A75" w:rsidP="002A4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 по избирательному округу № 28 Т.А. Кудряшова.</w:t>
      </w:r>
    </w:p>
    <w:p w:rsidR="002A4CD1" w:rsidRDefault="002A4CD1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D1" w:rsidRDefault="002A4CD1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D1" w:rsidRDefault="002A4CD1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BA" w:rsidRPr="0063756A" w:rsidRDefault="004056BA" w:rsidP="004056BA">
      <w:pPr>
        <w:rPr>
          <w:sz w:val="28"/>
          <w:szCs w:val="28"/>
        </w:rPr>
      </w:pPr>
      <w:bookmarkStart w:id="0" w:name="_GoBack"/>
      <w:bookmarkEnd w:id="0"/>
    </w:p>
    <w:sectPr w:rsidR="004056BA" w:rsidRPr="0063756A" w:rsidSect="00776CF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6A"/>
    <w:rsid w:val="000767EC"/>
    <w:rsid w:val="000A2F71"/>
    <w:rsid w:val="000C4968"/>
    <w:rsid w:val="001133AB"/>
    <w:rsid w:val="00193003"/>
    <w:rsid w:val="00210AED"/>
    <w:rsid w:val="00270E91"/>
    <w:rsid w:val="002A4CD1"/>
    <w:rsid w:val="00384CC6"/>
    <w:rsid w:val="00385727"/>
    <w:rsid w:val="004056BA"/>
    <w:rsid w:val="00460AA2"/>
    <w:rsid w:val="00480F2C"/>
    <w:rsid w:val="004F7B8E"/>
    <w:rsid w:val="00513BC9"/>
    <w:rsid w:val="00535381"/>
    <w:rsid w:val="005C6E8A"/>
    <w:rsid w:val="0063233B"/>
    <w:rsid w:val="0063756A"/>
    <w:rsid w:val="006B4A75"/>
    <w:rsid w:val="006F7994"/>
    <w:rsid w:val="0075292A"/>
    <w:rsid w:val="00776CFB"/>
    <w:rsid w:val="0078685F"/>
    <w:rsid w:val="00803A5E"/>
    <w:rsid w:val="009B4475"/>
    <w:rsid w:val="009C5B6B"/>
    <w:rsid w:val="009D1670"/>
    <w:rsid w:val="00A26056"/>
    <w:rsid w:val="00A434E1"/>
    <w:rsid w:val="00AF5671"/>
    <w:rsid w:val="00BE610E"/>
    <w:rsid w:val="00C63EA5"/>
    <w:rsid w:val="00C90F0C"/>
    <w:rsid w:val="00CC57DB"/>
    <w:rsid w:val="00D37C1E"/>
    <w:rsid w:val="00E5145D"/>
    <w:rsid w:val="00E8126A"/>
    <w:rsid w:val="00F76CF6"/>
    <w:rsid w:val="00F9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3756A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 Spacing"/>
    <w:uiPriority w:val="1"/>
    <w:qFormat/>
    <w:rsid w:val="00480F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5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3756A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 Spacing"/>
    <w:uiPriority w:val="1"/>
    <w:qFormat/>
    <w:rsid w:val="00480F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9</cp:revision>
  <cp:lastPrinted>2016-02-11T07:06:00Z</cp:lastPrinted>
  <dcterms:created xsi:type="dcterms:W3CDTF">2016-02-08T10:09:00Z</dcterms:created>
  <dcterms:modified xsi:type="dcterms:W3CDTF">2016-02-11T07:08:00Z</dcterms:modified>
</cp:coreProperties>
</file>